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Pr="00855E32" w:rsidRDefault="00855E32" w:rsidP="00855E32">
      <w:pPr>
        <w:jc w:val="center"/>
        <w:rPr>
          <w:sz w:val="16"/>
          <w:szCs w:val="20"/>
        </w:rPr>
      </w:pPr>
      <w:r w:rsidRPr="00855E32">
        <w:rPr>
          <w:sz w:val="16"/>
          <w:szCs w:val="20"/>
        </w:rPr>
        <w:t>I</w:t>
      </w:r>
      <w:r w:rsidRPr="00855E32">
        <w:rPr>
          <w:sz w:val="16"/>
          <w:szCs w:val="20"/>
        </w:rPr>
        <w:t>NVITACIÓN CON COTIZACIÓN DE TRES PROVEEDORES No. M3E-52205923-1PARA LA ADQUISICIÓN DE REFACCIONES Y ACCESORIOS MENORES DE EQUIPO DE CÓMPUTO Y TECNOLOGÍAS DE LA INFORMACIÓN</w:t>
      </w:r>
    </w:p>
    <w:p w:rsidR="00855E32" w:rsidRDefault="00855E32" w:rsidP="00CD19A2">
      <w:pPr>
        <w:jc w:val="center"/>
        <w:rPr>
          <w:b/>
          <w:sz w:val="20"/>
          <w:szCs w:val="20"/>
        </w:rPr>
      </w:pPr>
    </w:p>
    <w:p w:rsidR="00855E32" w:rsidRDefault="00855E32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Pr="002C38F8" w:rsidRDefault="00C60043" w:rsidP="005144DB">
            <w:pPr>
              <w:spacing w:line="360" w:lineRule="auto"/>
              <w:rPr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bookmarkStart w:id="0" w:name="_GoBack"/>
            <w:bookmarkEnd w:id="0"/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3A1" w:rsidRDefault="008463A1" w:rsidP="00F31102">
      <w:pPr>
        <w:spacing w:after="0" w:line="240" w:lineRule="auto"/>
      </w:pPr>
      <w:r>
        <w:separator/>
      </w:r>
    </w:p>
  </w:endnote>
  <w:endnote w:type="continuationSeparator" w:id="0">
    <w:p w:rsidR="008463A1" w:rsidRDefault="008463A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3A1" w:rsidRDefault="008463A1" w:rsidP="00F31102">
      <w:pPr>
        <w:spacing w:after="0" w:line="240" w:lineRule="auto"/>
      </w:pPr>
      <w:r>
        <w:separator/>
      </w:r>
    </w:p>
  </w:footnote>
  <w:footnote w:type="continuationSeparator" w:id="0">
    <w:p w:rsidR="008463A1" w:rsidRDefault="008463A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855E32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C38F8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463A1"/>
    <w:rsid w:val="00855E32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AE740-6813-41D3-B44A-230F3726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2023-08-18T19:16:00Z</dcterms:modified>
</cp:coreProperties>
</file>